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C1" w:rsidRPr="00BE511F" w:rsidRDefault="00BE511F" w:rsidP="00BE5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11F">
        <w:rPr>
          <w:rFonts w:ascii="Times New Roman" w:hAnsi="Times New Roman" w:cs="Times New Roman"/>
          <w:b/>
          <w:sz w:val="28"/>
          <w:szCs w:val="28"/>
        </w:rPr>
        <w:t>ВСЕХ! ВСЕХ! ВСЕХ!</w:t>
      </w:r>
    </w:p>
    <w:p w:rsidR="00BE511F" w:rsidRDefault="00BE511F" w:rsidP="00BE5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11F">
        <w:rPr>
          <w:rFonts w:ascii="Times New Roman" w:hAnsi="Times New Roman" w:cs="Times New Roman"/>
          <w:b/>
          <w:sz w:val="28"/>
          <w:szCs w:val="28"/>
        </w:rPr>
        <w:t xml:space="preserve">ПРИГЛАШАЕМ </w:t>
      </w:r>
    </w:p>
    <w:p w:rsidR="00BE511F" w:rsidRDefault="00BE511F" w:rsidP="00BE5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11F">
        <w:rPr>
          <w:rFonts w:ascii="Times New Roman" w:hAnsi="Times New Roman" w:cs="Times New Roman"/>
          <w:b/>
          <w:sz w:val="28"/>
          <w:szCs w:val="28"/>
        </w:rPr>
        <w:t>В ЦЕНТР ДЕТСКОГО ТЕХНИЧЕСКОГО ТВОРЧЕСТВА «БИКТЫРЫШ»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BE511F" w:rsidRDefault="00BE511F" w:rsidP="00BE5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11F" w:rsidRPr="00BE511F" w:rsidRDefault="00BE511F" w:rsidP="00BE5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11F">
        <w:rPr>
          <w:rFonts w:ascii="Times New Roman" w:hAnsi="Times New Roman" w:cs="Times New Roman"/>
          <w:sz w:val="28"/>
          <w:szCs w:val="28"/>
        </w:rPr>
        <w:t>В 1968 году впервые для детей и подростков в городе Уфе гостеприимно открылись двери единственной Станции юных техников.</w:t>
      </w:r>
    </w:p>
    <w:p w:rsidR="00BE511F" w:rsidRPr="00BE511F" w:rsidRDefault="00BE511F" w:rsidP="00BE5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11F">
        <w:rPr>
          <w:rFonts w:ascii="Times New Roman" w:hAnsi="Times New Roman" w:cs="Times New Roman"/>
          <w:sz w:val="28"/>
          <w:szCs w:val="28"/>
        </w:rPr>
        <w:t>В 2004 году Станция юных техников обрела новый статус и стала Центром детского технического творчества «Биктырыш».</w:t>
      </w:r>
    </w:p>
    <w:p w:rsidR="00BE511F" w:rsidRPr="00BE511F" w:rsidRDefault="00BE511F" w:rsidP="00BE5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11F">
        <w:rPr>
          <w:rFonts w:ascii="Times New Roman" w:hAnsi="Times New Roman" w:cs="Times New Roman"/>
          <w:sz w:val="28"/>
          <w:szCs w:val="28"/>
        </w:rPr>
        <w:t>В настоящее время в ЦДТТ «Биктырыш», его филиалах функционирует 21</w:t>
      </w:r>
      <w:r w:rsidR="003439E6">
        <w:rPr>
          <w:rFonts w:ascii="Times New Roman" w:hAnsi="Times New Roman" w:cs="Times New Roman"/>
          <w:sz w:val="28"/>
          <w:szCs w:val="28"/>
        </w:rPr>
        <w:t>1</w:t>
      </w:r>
      <w:r w:rsidRPr="00BE511F">
        <w:rPr>
          <w:rFonts w:ascii="Times New Roman" w:hAnsi="Times New Roman" w:cs="Times New Roman"/>
          <w:sz w:val="28"/>
          <w:szCs w:val="28"/>
        </w:rPr>
        <w:t xml:space="preserve"> объединений с количеством учащихся в них 2300 человек.</w:t>
      </w:r>
    </w:p>
    <w:p w:rsidR="00D5734E" w:rsidRDefault="00BE511F" w:rsidP="00D57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11F">
        <w:rPr>
          <w:rFonts w:ascii="Times New Roman" w:hAnsi="Times New Roman" w:cs="Times New Roman"/>
          <w:sz w:val="28"/>
          <w:szCs w:val="28"/>
        </w:rPr>
        <w:t>Сегодня «Биктырыш» - единственное УДО технического профиля в Октябрьском районе г.Уфы.</w:t>
      </w:r>
    </w:p>
    <w:p w:rsidR="00D5734E" w:rsidRDefault="00D5734E" w:rsidP="00D57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всех желающих записаться в учебные объединения на 2015-2016 учебный год будут представлены разнообразные дополнительные общеобразовательные программы </w:t>
      </w:r>
      <w:r w:rsidR="003439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основным направленностям:</w:t>
      </w:r>
    </w:p>
    <w:p w:rsidR="00D5734E" w:rsidRDefault="00D5734E" w:rsidP="00D57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734E" w:rsidRPr="00D5734E" w:rsidRDefault="00D5734E" w:rsidP="00D5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34E">
        <w:rPr>
          <w:rFonts w:ascii="Times New Roman" w:hAnsi="Times New Roman" w:cs="Times New Roman"/>
          <w:b/>
          <w:sz w:val="28"/>
          <w:szCs w:val="28"/>
        </w:rPr>
        <w:t>Техническая направленность:</w:t>
      </w:r>
    </w:p>
    <w:p w:rsidR="00D5734E" w:rsidRPr="00D5734E" w:rsidRDefault="00D5734E" w:rsidP="00D573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34E">
        <w:rPr>
          <w:rFonts w:ascii="Times New Roman" w:hAnsi="Times New Roman" w:cs="Times New Roman"/>
          <w:sz w:val="28"/>
          <w:szCs w:val="28"/>
        </w:rPr>
        <w:t>Техническое творчество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734E" w:rsidRPr="00D5734E" w:rsidRDefault="00D5734E" w:rsidP="00D573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34E">
        <w:rPr>
          <w:rFonts w:ascii="Times New Roman" w:hAnsi="Times New Roman" w:cs="Times New Roman"/>
          <w:sz w:val="28"/>
          <w:szCs w:val="28"/>
        </w:rPr>
        <w:t>Робототехника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734E" w:rsidRPr="00D5734E" w:rsidRDefault="00D5734E" w:rsidP="00D573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34E">
        <w:rPr>
          <w:rFonts w:ascii="Times New Roman" w:hAnsi="Times New Roman" w:cs="Times New Roman"/>
          <w:sz w:val="28"/>
          <w:szCs w:val="28"/>
        </w:rPr>
        <w:t>Радиоэлектроника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734E" w:rsidRDefault="00D5734E" w:rsidP="00D573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Выжигание «Умелец».</w:t>
      </w:r>
    </w:p>
    <w:p w:rsidR="00D5734E" w:rsidRPr="00D5734E" w:rsidRDefault="00D5734E" w:rsidP="00D573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34E" w:rsidRPr="00D5734E" w:rsidRDefault="00D5734E" w:rsidP="00D5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34E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D5734E" w:rsidRPr="00D5734E" w:rsidRDefault="00D5734E" w:rsidP="00D5734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34E">
        <w:rPr>
          <w:rFonts w:ascii="Times New Roman" w:hAnsi="Times New Roman" w:cs="Times New Roman"/>
          <w:sz w:val="28"/>
          <w:szCs w:val="28"/>
        </w:rPr>
        <w:t>Изостудия;</w:t>
      </w:r>
    </w:p>
    <w:p w:rsidR="00D5734E" w:rsidRPr="00D5734E" w:rsidRDefault="00D5734E" w:rsidP="00D5734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34E">
        <w:rPr>
          <w:rFonts w:ascii="Times New Roman" w:hAnsi="Times New Roman" w:cs="Times New Roman"/>
          <w:sz w:val="28"/>
          <w:szCs w:val="28"/>
        </w:rPr>
        <w:t xml:space="preserve">Арт-студия </w:t>
      </w:r>
      <w:r w:rsidR="003439E6">
        <w:rPr>
          <w:rFonts w:ascii="Times New Roman" w:hAnsi="Times New Roman" w:cs="Times New Roman"/>
          <w:sz w:val="28"/>
          <w:szCs w:val="28"/>
        </w:rPr>
        <w:t>«</w:t>
      </w:r>
      <w:r w:rsidRPr="00D5734E">
        <w:rPr>
          <w:rFonts w:ascii="Times New Roman" w:hAnsi="Times New Roman" w:cs="Times New Roman"/>
          <w:sz w:val="28"/>
          <w:szCs w:val="28"/>
        </w:rPr>
        <w:t>Аэрограф</w:t>
      </w:r>
      <w:r w:rsidR="003439E6">
        <w:rPr>
          <w:rFonts w:ascii="Times New Roman" w:hAnsi="Times New Roman" w:cs="Times New Roman"/>
          <w:sz w:val="28"/>
          <w:szCs w:val="28"/>
        </w:rPr>
        <w:t>»</w:t>
      </w:r>
      <w:r w:rsidRPr="00D5734E">
        <w:rPr>
          <w:rFonts w:ascii="Times New Roman" w:hAnsi="Times New Roman" w:cs="Times New Roman"/>
          <w:sz w:val="28"/>
          <w:szCs w:val="28"/>
        </w:rPr>
        <w:t>;</w:t>
      </w:r>
    </w:p>
    <w:p w:rsidR="00D5734E" w:rsidRPr="00D5734E" w:rsidRDefault="00D5734E" w:rsidP="00D5734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34E">
        <w:rPr>
          <w:rFonts w:ascii="Times New Roman" w:hAnsi="Times New Roman" w:cs="Times New Roman"/>
          <w:sz w:val="28"/>
          <w:szCs w:val="28"/>
        </w:rPr>
        <w:t xml:space="preserve">Студия </w:t>
      </w:r>
      <w:r w:rsidR="003439E6">
        <w:rPr>
          <w:rFonts w:ascii="Times New Roman" w:hAnsi="Times New Roman" w:cs="Times New Roman"/>
          <w:sz w:val="28"/>
          <w:szCs w:val="28"/>
        </w:rPr>
        <w:t xml:space="preserve"> рисования</w:t>
      </w:r>
      <w:r w:rsidRPr="00D5734E">
        <w:rPr>
          <w:rFonts w:ascii="Times New Roman" w:hAnsi="Times New Roman" w:cs="Times New Roman"/>
          <w:sz w:val="28"/>
          <w:szCs w:val="28"/>
        </w:rPr>
        <w:t>«Вдохновение»;</w:t>
      </w:r>
    </w:p>
    <w:p w:rsidR="00D5734E" w:rsidRPr="00D5734E" w:rsidRDefault="00D5734E" w:rsidP="00D5734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34E">
        <w:rPr>
          <w:rFonts w:ascii="Times New Roman" w:hAnsi="Times New Roman" w:cs="Times New Roman"/>
          <w:sz w:val="28"/>
          <w:szCs w:val="28"/>
        </w:rPr>
        <w:t>Роспись по дереву «Юный мастер»;</w:t>
      </w:r>
    </w:p>
    <w:p w:rsidR="00D5734E" w:rsidRDefault="00D5734E" w:rsidP="00D5734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34E">
        <w:rPr>
          <w:rFonts w:ascii="Times New Roman" w:hAnsi="Times New Roman" w:cs="Times New Roman"/>
          <w:sz w:val="28"/>
          <w:szCs w:val="28"/>
        </w:rPr>
        <w:t>Лепка  «Созвездие».</w:t>
      </w:r>
    </w:p>
    <w:p w:rsidR="00D5734E" w:rsidRPr="00D5734E" w:rsidRDefault="00D5734E" w:rsidP="00D5734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Бисероплетение «Кружева»</w:t>
      </w:r>
    </w:p>
    <w:p w:rsidR="00D5734E" w:rsidRPr="00BE511F" w:rsidRDefault="00D5734E" w:rsidP="00D57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34E" w:rsidRDefault="00D5734E" w:rsidP="00D5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34E"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направленность.</w:t>
      </w:r>
    </w:p>
    <w:p w:rsidR="00D5734E" w:rsidRPr="00D5734E" w:rsidRDefault="00D5734E" w:rsidP="00D5734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34E">
        <w:rPr>
          <w:rFonts w:ascii="Times New Roman" w:hAnsi="Times New Roman" w:cs="Times New Roman"/>
          <w:sz w:val="28"/>
          <w:szCs w:val="28"/>
        </w:rPr>
        <w:t>Эрудит (английский язык)</w:t>
      </w:r>
      <w:r w:rsidR="003439E6">
        <w:rPr>
          <w:rFonts w:ascii="Times New Roman" w:hAnsi="Times New Roman" w:cs="Times New Roman"/>
          <w:sz w:val="28"/>
          <w:szCs w:val="28"/>
        </w:rPr>
        <w:t>;</w:t>
      </w:r>
    </w:p>
    <w:p w:rsidR="00D5734E" w:rsidRPr="00D5734E" w:rsidRDefault="00D5734E" w:rsidP="00D5734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34E">
        <w:rPr>
          <w:rFonts w:ascii="Times New Roman" w:hAnsi="Times New Roman" w:cs="Times New Roman"/>
          <w:sz w:val="28"/>
          <w:szCs w:val="28"/>
        </w:rPr>
        <w:t>Студия танцев «Миражи»</w:t>
      </w:r>
      <w:r w:rsidR="003439E6">
        <w:rPr>
          <w:rFonts w:ascii="Times New Roman" w:hAnsi="Times New Roman" w:cs="Times New Roman"/>
          <w:sz w:val="28"/>
          <w:szCs w:val="28"/>
        </w:rPr>
        <w:t>;</w:t>
      </w:r>
    </w:p>
    <w:p w:rsidR="00D5734E" w:rsidRPr="00D5734E" w:rsidRDefault="00D5734E" w:rsidP="00D5734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34E">
        <w:rPr>
          <w:rFonts w:ascii="Times New Roman" w:hAnsi="Times New Roman" w:cs="Times New Roman"/>
          <w:sz w:val="28"/>
          <w:szCs w:val="28"/>
        </w:rPr>
        <w:t>Театр-студия «Шатлык</w:t>
      </w:r>
      <w:r w:rsidRPr="00D5734E">
        <w:rPr>
          <w:rFonts w:ascii="Times New Roman" w:hAnsi="Times New Roman" w:cs="Times New Roman"/>
          <w:b/>
          <w:sz w:val="28"/>
          <w:szCs w:val="28"/>
        </w:rPr>
        <w:t>»</w:t>
      </w:r>
      <w:r w:rsidR="003439E6">
        <w:rPr>
          <w:rFonts w:ascii="Times New Roman" w:hAnsi="Times New Roman" w:cs="Times New Roman"/>
          <w:b/>
          <w:sz w:val="28"/>
          <w:szCs w:val="28"/>
        </w:rPr>
        <w:t>.</w:t>
      </w:r>
    </w:p>
    <w:p w:rsidR="00D5734E" w:rsidRDefault="00D5734E" w:rsidP="00D57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9E6" w:rsidRPr="003439E6" w:rsidRDefault="003439E6" w:rsidP="00343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9E6">
        <w:rPr>
          <w:rFonts w:ascii="Times New Roman" w:hAnsi="Times New Roman" w:cs="Times New Roman"/>
          <w:sz w:val="28"/>
          <w:szCs w:val="28"/>
        </w:rPr>
        <w:t>Ждем Вас по адресу:</w:t>
      </w:r>
    </w:p>
    <w:p w:rsidR="003439E6" w:rsidRPr="003439E6" w:rsidRDefault="003439E6" w:rsidP="00343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9E6">
        <w:rPr>
          <w:rFonts w:ascii="Times New Roman" w:hAnsi="Times New Roman" w:cs="Times New Roman"/>
          <w:sz w:val="28"/>
          <w:szCs w:val="28"/>
        </w:rPr>
        <w:t>г.Уфа</w:t>
      </w:r>
    </w:p>
    <w:p w:rsidR="003439E6" w:rsidRPr="003439E6" w:rsidRDefault="003439E6" w:rsidP="00343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9E6">
        <w:rPr>
          <w:rFonts w:ascii="Times New Roman" w:hAnsi="Times New Roman" w:cs="Times New Roman"/>
          <w:sz w:val="28"/>
          <w:szCs w:val="28"/>
        </w:rPr>
        <w:t>ул. Шафиева, д. 1</w:t>
      </w:r>
    </w:p>
    <w:p w:rsidR="003439E6" w:rsidRPr="003439E6" w:rsidRDefault="003439E6" w:rsidP="00343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9E6">
        <w:rPr>
          <w:rFonts w:ascii="Times New Roman" w:hAnsi="Times New Roman" w:cs="Times New Roman"/>
          <w:sz w:val="28"/>
          <w:szCs w:val="28"/>
        </w:rPr>
        <w:t>Тел.: 241-37-32.</w:t>
      </w:r>
    </w:p>
    <w:p w:rsidR="00D5734E" w:rsidRPr="003439E6" w:rsidRDefault="003439E6" w:rsidP="00343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9E6">
        <w:rPr>
          <w:rFonts w:ascii="Times New Roman" w:hAnsi="Times New Roman" w:cs="Times New Roman"/>
          <w:sz w:val="28"/>
          <w:szCs w:val="28"/>
        </w:rPr>
        <w:t>Электронный адрес:</w:t>
      </w:r>
      <w:r w:rsidRPr="003439E6">
        <w:rPr>
          <w:rFonts w:ascii="Times New Roman" w:hAnsi="Times New Roman" w:cs="Times New Roman"/>
          <w:sz w:val="28"/>
          <w:szCs w:val="28"/>
          <w:lang w:val="en-US"/>
        </w:rPr>
        <w:t>biktirish</w:t>
      </w:r>
      <w:r w:rsidRPr="003439E6">
        <w:rPr>
          <w:rFonts w:ascii="Times New Roman" w:hAnsi="Times New Roman" w:cs="Times New Roman"/>
          <w:sz w:val="28"/>
          <w:szCs w:val="28"/>
        </w:rPr>
        <w:t>@</w:t>
      </w:r>
      <w:r w:rsidRPr="003439E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439E6">
        <w:rPr>
          <w:rFonts w:ascii="Times New Roman" w:hAnsi="Times New Roman" w:cs="Times New Roman"/>
          <w:sz w:val="28"/>
          <w:szCs w:val="28"/>
        </w:rPr>
        <w:t>.</w:t>
      </w:r>
      <w:r w:rsidRPr="003439E6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E511F" w:rsidRPr="003439E6" w:rsidRDefault="003439E6" w:rsidP="003439E6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39E6">
        <w:rPr>
          <w:rFonts w:ascii="Times New Roman" w:hAnsi="Times New Roman" w:cs="Times New Roman"/>
          <w:sz w:val="28"/>
          <w:szCs w:val="28"/>
          <w:shd w:val="clear" w:color="auto" w:fill="FFFFFF"/>
        </w:rPr>
        <w:t>Наш сайт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3439E6">
        <w:rPr>
          <w:rFonts w:ascii="Times New Roman" w:hAnsi="Times New Roman" w:cs="Times New Roman"/>
          <w:color w:val="000000"/>
          <w:sz w:val="28"/>
          <w:szCs w:val="28"/>
          <w:lang w:val="ba-RU"/>
        </w:rPr>
        <w:t>http://www.biktyrysh.ru</w:t>
      </w:r>
    </w:p>
    <w:p w:rsidR="00BE511F" w:rsidRPr="003439E6" w:rsidRDefault="00BE511F" w:rsidP="00343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511F" w:rsidRPr="003439E6" w:rsidSect="0088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3471"/>
    <w:multiLevelType w:val="hybridMultilevel"/>
    <w:tmpl w:val="FBE87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12BA4"/>
    <w:multiLevelType w:val="hybridMultilevel"/>
    <w:tmpl w:val="ED70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24BE2"/>
    <w:multiLevelType w:val="hybridMultilevel"/>
    <w:tmpl w:val="CE007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BE511F"/>
    <w:rsid w:val="000F7AD0"/>
    <w:rsid w:val="003439E6"/>
    <w:rsid w:val="008865C1"/>
    <w:rsid w:val="00BE511F"/>
    <w:rsid w:val="00D5734E"/>
    <w:rsid w:val="00DA71C5"/>
    <w:rsid w:val="00F7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1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57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Биктырыш</dc:creator>
  <cp:keywords/>
  <dc:description/>
  <cp:lastModifiedBy>Гуля</cp:lastModifiedBy>
  <cp:revision>2</cp:revision>
  <cp:lastPrinted>2015-09-03T12:32:00Z</cp:lastPrinted>
  <dcterms:created xsi:type="dcterms:W3CDTF">2015-09-17T14:47:00Z</dcterms:created>
  <dcterms:modified xsi:type="dcterms:W3CDTF">2015-09-17T14:47:00Z</dcterms:modified>
</cp:coreProperties>
</file>