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3D4" w:rsidRPr="00BD73D4" w:rsidRDefault="00BD73D4" w:rsidP="00BD73D4">
      <w:pPr>
        <w:keepNext/>
        <w:keepLines/>
        <w:spacing w:before="6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81"/>
        <w:gridCol w:w="382"/>
        <w:gridCol w:w="382"/>
        <w:gridCol w:w="382"/>
      </w:tblGrid>
      <w:tr w:rsidR="00BD73D4" w:rsidRPr="00BD73D4" w:rsidTr="00EB7BA1">
        <w:trPr>
          <w:cantSplit/>
          <w:trHeight w:val="1047"/>
        </w:trPr>
        <w:tc>
          <w:tcPr>
            <w:tcW w:w="4679" w:type="dxa"/>
            <w:gridSpan w:val="12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7" w:type="dxa"/>
            <w:gridSpan w:val="15"/>
          </w:tcPr>
          <w:p w:rsidR="00BD73D4" w:rsidRDefault="00EB7BA1" w:rsidP="00BD73D4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Председателю ГЭК</w:t>
            </w:r>
          </w:p>
          <w:p w:rsidR="00EB7BA1" w:rsidRPr="00BD73D4" w:rsidRDefault="000223AF" w:rsidP="00BD73D4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Хажину А.В</w:t>
            </w:r>
            <w:r w:rsidR="00EB7BA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:rsidR="00BD73D4" w:rsidRPr="00BD73D4" w:rsidRDefault="00BD73D4" w:rsidP="00BD73D4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D73D4" w:rsidRPr="00BD73D4" w:rsidTr="00EB7BA1">
        <w:trPr>
          <w:gridAfter w:val="13"/>
          <w:wAfter w:w="5118" w:type="dxa"/>
          <w:trHeight w:hRule="exact" w:val="415"/>
        </w:trPr>
        <w:tc>
          <w:tcPr>
            <w:tcW w:w="5338" w:type="dxa"/>
            <w:gridSpan w:val="14"/>
          </w:tcPr>
          <w:p w:rsidR="00BD73D4" w:rsidRPr="00BD73D4" w:rsidRDefault="00BD73D4" w:rsidP="00BD73D4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D73D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EB7BA1" w:rsidRPr="00BD73D4" w:rsidTr="009D2DE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EB7BA1" w:rsidRPr="00BD73D4" w:rsidRDefault="00EB7BA1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D73D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D73D4" w:rsidRDefault="00EB7BA1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D73D4" w:rsidRDefault="00EB7BA1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D73D4" w:rsidRDefault="00EB7BA1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D73D4" w:rsidRDefault="00EB7BA1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D73D4" w:rsidRDefault="00EB7BA1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D73D4" w:rsidRDefault="00EB7BA1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D73D4" w:rsidRDefault="00EB7BA1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D73D4" w:rsidRDefault="00EB7BA1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D73D4" w:rsidRDefault="00EB7BA1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D73D4" w:rsidRDefault="00EB7BA1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D73D4" w:rsidRDefault="00EB7BA1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D73D4" w:rsidRDefault="00EB7BA1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D73D4" w:rsidRDefault="00EB7BA1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D73D4" w:rsidRDefault="00EB7BA1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D73D4" w:rsidRDefault="00EB7BA1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D73D4" w:rsidRDefault="00EB7BA1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D73D4" w:rsidRDefault="00EB7BA1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D73D4" w:rsidRDefault="00EB7BA1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D73D4" w:rsidRDefault="00EB7BA1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D73D4" w:rsidRDefault="00EB7BA1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D73D4" w:rsidRDefault="00EB7BA1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D73D4" w:rsidRDefault="00EB7BA1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D73D4" w:rsidRDefault="00EB7BA1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D73D4" w:rsidRDefault="00EB7BA1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D73D4" w:rsidRDefault="00EB7BA1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D73D4" w:rsidRPr="00BD73D4" w:rsidRDefault="00BD73D4" w:rsidP="00BD73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BD73D4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7"/>
        <w:gridCol w:w="407"/>
        <w:gridCol w:w="407"/>
        <w:gridCol w:w="411"/>
        <w:gridCol w:w="411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BD73D4" w:rsidRPr="00BD73D4" w:rsidTr="008446E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D73D4" w:rsidRPr="00BD73D4" w:rsidRDefault="00BD73D4" w:rsidP="00BD73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BD73D4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7"/>
        <w:gridCol w:w="407"/>
        <w:gridCol w:w="407"/>
        <w:gridCol w:w="411"/>
        <w:gridCol w:w="411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BD73D4" w:rsidRPr="00BD73D4" w:rsidTr="008446E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431"/>
        <w:gridCol w:w="430"/>
        <w:gridCol w:w="316"/>
        <w:gridCol w:w="430"/>
        <w:gridCol w:w="430"/>
        <w:gridCol w:w="316"/>
        <w:gridCol w:w="430"/>
        <w:gridCol w:w="432"/>
        <w:gridCol w:w="432"/>
        <w:gridCol w:w="432"/>
      </w:tblGrid>
      <w:tr w:rsidR="00BD73D4" w:rsidRPr="00BD73D4" w:rsidTr="008446E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73D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BD73D4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BD73D4" w:rsidRPr="00BD73D4" w:rsidRDefault="00BD73D4" w:rsidP="00BD73D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BD73D4" w:rsidRPr="00BD73D4" w:rsidRDefault="00BD73D4" w:rsidP="00BD73D4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BD73D4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BD73D4" w:rsidRPr="00BD73D4" w:rsidRDefault="00BD73D4" w:rsidP="00BD73D4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73D4" w:rsidRPr="00BD73D4" w:rsidRDefault="00BD73D4" w:rsidP="00BD73D4">
      <w:pPr>
        <w:rPr>
          <w:rFonts w:ascii="Times New Roman" w:eastAsia="Times New Roman" w:hAnsi="Times New Roman" w:cs="Times New Roman"/>
          <w:sz w:val="26"/>
          <w:szCs w:val="26"/>
        </w:rPr>
      </w:pPr>
      <w:r w:rsidRPr="00BD73D4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BD73D4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D73D4" w:rsidRPr="00BD73D4" w:rsidTr="008446E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D73D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D73D4" w:rsidRPr="00BD73D4" w:rsidRDefault="00BD73D4" w:rsidP="00BD73D4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D73D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D73D4" w:rsidRPr="00BD73D4" w:rsidRDefault="00BD73D4" w:rsidP="00BD73D4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BD73D4" w:rsidRPr="00BD73D4" w:rsidTr="008446E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73D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BD73D4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73D4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73D4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73D4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BD73D4" w:rsidRPr="00BD73D4" w:rsidRDefault="00BD73D4" w:rsidP="00BD73D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73D4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4111"/>
      </w:tblGrid>
      <w:tr w:rsidR="00BD73D4" w:rsidRPr="00BD73D4" w:rsidTr="008446E6">
        <w:trPr>
          <w:trHeight w:val="858"/>
        </w:trPr>
        <w:tc>
          <w:tcPr>
            <w:tcW w:w="4172" w:type="dxa"/>
            <w:vAlign w:val="center"/>
          </w:tcPr>
          <w:p w:rsidR="00BD73D4" w:rsidRPr="00BD73D4" w:rsidRDefault="00BD73D4" w:rsidP="00BD73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3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BD73D4" w:rsidRPr="00BD73D4" w:rsidRDefault="00BD73D4" w:rsidP="00BD73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3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4111" w:type="dxa"/>
            <w:vAlign w:val="center"/>
          </w:tcPr>
          <w:p w:rsidR="00BD73D4" w:rsidRPr="00BD73D4" w:rsidRDefault="00BD73D4" w:rsidP="00BD73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3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 даты или периода проведения* в соответствии с единым расписанием проведения ЕГЭ</w:t>
            </w:r>
          </w:p>
        </w:tc>
      </w:tr>
      <w:tr w:rsidR="00BD73D4" w:rsidRPr="00BD73D4" w:rsidTr="008446E6">
        <w:trPr>
          <w:trHeight w:hRule="exact" w:val="284"/>
        </w:trPr>
        <w:tc>
          <w:tcPr>
            <w:tcW w:w="4172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3D4" w:rsidRPr="00BD73D4" w:rsidTr="008446E6">
        <w:trPr>
          <w:trHeight w:hRule="exact" w:val="284"/>
        </w:trPr>
        <w:tc>
          <w:tcPr>
            <w:tcW w:w="4172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3D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3D4" w:rsidRPr="00BD73D4" w:rsidTr="008446E6">
        <w:trPr>
          <w:trHeight w:hRule="exact" w:val="284"/>
        </w:trPr>
        <w:tc>
          <w:tcPr>
            <w:tcW w:w="4172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3D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3D4" w:rsidRPr="00BD73D4" w:rsidTr="008446E6">
        <w:trPr>
          <w:trHeight w:hRule="exact" w:val="284"/>
        </w:trPr>
        <w:tc>
          <w:tcPr>
            <w:tcW w:w="4172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3D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3D4" w:rsidRPr="00BD73D4" w:rsidTr="008446E6">
        <w:trPr>
          <w:trHeight w:hRule="exact" w:val="284"/>
        </w:trPr>
        <w:tc>
          <w:tcPr>
            <w:tcW w:w="4172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3D4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3D4" w:rsidRPr="00BD73D4" w:rsidTr="008446E6">
        <w:trPr>
          <w:trHeight w:hRule="exact" w:val="302"/>
        </w:trPr>
        <w:tc>
          <w:tcPr>
            <w:tcW w:w="4172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3D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3D4" w:rsidRPr="00BD73D4" w:rsidTr="008446E6">
        <w:trPr>
          <w:trHeight w:hRule="exact" w:val="284"/>
        </w:trPr>
        <w:tc>
          <w:tcPr>
            <w:tcW w:w="4172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D73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D73D4" w:rsidRPr="00BD73D4" w:rsidTr="008446E6">
        <w:trPr>
          <w:trHeight w:hRule="exact" w:val="284"/>
        </w:trPr>
        <w:tc>
          <w:tcPr>
            <w:tcW w:w="4172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D73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D73D4" w:rsidRPr="00BD73D4" w:rsidTr="008446E6">
        <w:trPr>
          <w:trHeight w:hRule="exact" w:val="284"/>
        </w:trPr>
        <w:tc>
          <w:tcPr>
            <w:tcW w:w="4172" w:type="dxa"/>
            <w:vAlign w:val="center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D73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D73D4" w:rsidRPr="00BD73D4" w:rsidTr="008446E6">
        <w:trPr>
          <w:trHeight w:hRule="exact" w:val="284"/>
        </w:trPr>
        <w:tc>
          <w:tcPr>
            <w:tcW w:w="4172" w:type="dxa"/>
            <w:vAlign w:val="center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D73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D73D4" w:rsidRPr="00BD73D4" w:rsidTr="008446E6">
        <w:trPr>
          <w:trHeight w:hRule="exact" w:val="284"/>
        </w:trPr>
        <w:tc>
          <w:tcPr>
            <w:tcW w:w="4172" w:type="dxa"/>
            <w:vAlign w:val="center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D73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D73D4" w:rsidRPr="00BD73D4" w:rsidTr="008446E6">
        <w:trPr>
          <w:trHeight w:hRule="exact" w:val="284"/>
        </w:trPr>
        <w:tc>
          <w:tcPr>
            <w:tcW w:w="4172" w:type="dxa"/>
            <w:vAlign w:val="center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D73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D73D4" w:rsidRPr="00BD73D4" w:rsidTr="008446E6">
        <w:trPr>
          <w:trHeight w:hRule="exact" w:val="284"/>
        </w:trPr>
        <w:tc>
          <w:tcPr>
            <w:tcW w:w="4172" w:type="dxa"/>
            <w:vAlign w:val="center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D73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D73D4" w:rsidRPr="00BD73D4" w:rsidTr="008446E6">
        <w:trPr>
          <w:trHeight w:hRule="exact" w:val="284"/>
        </w:trPr>
        <w:tc>
          <w:tcPr>
            <w:tcW w:w="4172" w:type="dxa"/>
            <w:vAlign w:val="center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D73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D73D4" w:rsidRPr="00BD73D4" w:rsidTr="008446E6">
        <w:trPr>
          <w:trHeight w:hRule="exact" w:val="284"/>
        </w:trPr>
        <w:tc>
          <w:tcPr>
            <w:tcW w:w="4172" w:type="dxa"/>
            <w:vAlign w:val="center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D73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D73D4" w:rsidRPr="00BD73D4" w:rsidTr="008446E6">
        <w:trPr>
          <w:trHeight w:hRule="exact" w:val="284"/>
        </w:trPr>
        <w:tc>
          <w:tcPr>
            <w:tcW w:w="4172" w:type="dxa"/>
            <w:vAlign w:val="center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D73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D73D4" w:rsidRPr="00BD73D4" w:rsidTr="008446E6">
        <w:trPr>
          <w:trHeight w:hRule="exact" w:val="284"/>
        </w:trPr>
        <w:tc>
          <w:tcPr>
            <w:tcW w:w="4172" w:type="dxa"/>
            <w:vAlign w:val="center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D73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D73D4" w:rsidRPr="00BD73D4" w:rsidTr="008446E6">
        <w:trPr>
          <w:trHeight w:hRule="exact" w:val="284"/>
        </w:trPr>
        <w:tc>
          <w:tcPr>
            <w:tcW w:w="4172" w:type="dxa"/>
            <w:vAlign w:val="center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D73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D73D4" w:rsidRPr="00BD73D4" w:rsidTr="008446E6">
        <w:trPr>
          <w:trHeight w:hRule="exact" w:val="284"/>
        </w:trPr>
        <w:tc>
          <w:tcPr>
            <w:tcW w:w="4172" w:type="dxa"/>
            <w:vAlign w:val="center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D73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BD73D4" w:rsidRPr="00BD73D4" w:rsidRDefault="00BD73D4" w:rsidP="00BD73D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BD73D4" w:rsidRPr="00BD73D4" w:rsidRDefault="00BD73D4" w:rsidP="00BD73D4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BD73D4">
        <w:rPr>
          <w:rFonts w:ascii="Times New Roman" w:eastAsia="Times New Roman" w:hAnsi="Times New Roman" w:cs="Times New Roman"/>
        </w:rPr>
        <w:t>*Укажите «ДОСР» для выбора досрочного периода, «ОСН» - основного периода и «ДОП» - дополнительные сроки. Выпускники прошлых лет вправе участвовать в ЕГЭ в досрочный период и (или) дополнительные сроки проведения ЕГЭ.</w:t>
      </w:r>
    </w:p>
    <w:p w:rsidR="00BD73D4" w:rsidRPr="00BD73D4" w:rsidRDefault="00BD73D4" w:rsidP="00BD73D4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73D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Прошу создать условия,учитывающие состояние здоровья, особенности психофизического развития, для сдачи ЕГЭ подтверждаемого: </w:t>
      </w:r>
    </w:p>
    <w:p w:rsidR="00BD73D4" w:rsidRPr="00BD73D4" w:rsidRDefault="00EE63C9" w:rsidP="00BD73D4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988C9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BD73D4" w:rsidRPr="00BD7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Копией рекомендаций психолого-медико-педагогической комиссии</w:t>
      </w:r>
    </w:p>
    <w:p w:rsidR="00BD73D4" w:rsidRPr="00BD73D4" w:rsidRDefault="00EE63C9" w:rsidP="00BD73D4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E6802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BD73D4" w:rsidRPr="00BD7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D73D4" w:rsidRPr="00BD73D4" w:rsidRDefault="00BD73D4" w:rsidP="00BD73D4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BD73D4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условия,учитывающие состояние здоровья, особенности психофизического развития</w:t>
      </w:r>
    </w:p>
    <w:p w:rsidR="00BD73D4" w:rsidRPr="00BD73D4" w:rsidRDefault="00EE63C9" w:rsidP="00BD73D4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2EDCD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BD73D4" w:rsidRPr="00BD73D4">
        <w:rPr>
          <w:rFonts w:ascii="Times New Roman" w:eastAsia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:rsidR="00BD73D4" w:rsidRPr="00BD73D4" w:rsidRDefault="00EE63C9" w:rsidP="00BD73D4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686C2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BD73D4" w:rsidRPr="00BD73D4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ЕГЭ на 1,5 часа</w:t>
      </w:r>
    </w:p>
    <w:p w:rsidR="00BD73D4" w:rsidRPr="00BD73D4" w:rsidRDefault="00EE63C9" w:rsidP="00BD73D4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8D3EF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BD73D4" w:rsidRPr="00BD73D4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ЕГЭ по иностранным языкам (раздел «Говорение») на 30 минут</w:t>
      </w:r>
    </w:p>
    <w:p w:rsidR="00BD73D4" w:rsidRPr="00BD73D4" w:rsidRDefault="00EE63C9" w:rsidP="00BD73D4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AE43F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0" b="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905F3" id="Прямая соединительная линия 20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BD73D4" w:rsidRPr="00BD73D4" w:rsidRDefault="00EE63C9" w:rsidP="00BD73D4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0" b="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57795" id="Прямая соединительная линия 19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BD73D4" w:rsidRPr="00BD73D4" w:rsidRDefault="00EE63C9" w:rsidP="00BD73D4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0" b="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0C90D" id="Прямая соединительная линия 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BD73D4" w:rsidRPr="00BD73D4" w:rsidRDefault="00BD73D4" w:rsidP="00BD73D4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BD73D4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p w:rsidR="00BD73D4" w:rsidRPr="00BD73D4" w:rsidRDefault="00BD73D4" w:rsidP="00BD73D4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BD73D4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BD73D4" w:rsidRPr="00BD73D4" w:rsidRDefault="00BD73D4" w:rsidP="00BD73D4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BD73D4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BD73D4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 с Памяткой о правилах проведения ЕГЭ в 20</w:t>
      </w:r>
      <w:r w:rsidR="00EE63C9">
        <w:rPr>
          <w:rFonts w:ascii="Times New Roman" w:eastAsia="Times New Roman" w:hAnsi="Times New Roman" w:cs="Times New Roman"/>
          <w:sz w:val="26"/>
          <w:szCs w:val="26"/>
        </w:rPr>
        <w:t>21</w:t>
      </w:r>
      <w:bookmarkStart w:id="0" w:name="_GoBack"/>
      <w:bookmarkEnd w:id="0"/>
      <w:r w:rsidRPr="00BD73D4">
        <w:rPr>
          <w:rFonts w:ascii="Times New Roman" w:eastAsia="Times New Roman" w:hAnsi="Times New Roman" w:cs="Times New Roman"/>
          <w:sz w:val="26"/>
          <w:szCs w:val="26"/>
        </w:rPr>
        <w:t xml:space="preserve"> году ознакомлен (ознакомлена)        </w:t>
      </w:r>
    </w:p>
    <w:p w:rsidR="00BD73D4" w:rsidRPr="00BD73D4" w:rsidRDefault="00BD73D4" w:rsidP="00BD73D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73D4"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:rsidR="00BD73D4" w:rsidRPr="00BD73D4" w:rsidRDefault="00BD73D4" w:rsidP="00BD73D4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73D4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BD73D4" w:rsidRPr="00BD73D4" w:rsidRDefault="00BD73D4" w:rsidP="00BD73D4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D73D4" w:rsidRPr="00BD73D4" w:rsidTr="008446E6">
        <w:trPr>
          <w:trHeight w:hRule="exact" w:val="340"/>
        </w:trPr>
        <w:tc>
          <w:tcPr>
            <w:tcW w:w="397" w:type="dxa"/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BD73D4" w:rsidRPr="00BD73D4" w:rsidRDefault="00BD73D4" w:rsidP="00BD73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D73D4" w:rsidRPr="00BD73D4" w:rsidRDefault="00BD73D4" w:rsidP="00BD73D4">
      <w:pPr>
        <w:rPr>
          <w:rFonts w:ascii="Times New Roman" w:eastAsia="Times New Roman" w:hAnsi="Times New Roman" w:cs="Times New Roman"/>
          <w:sz w:val="26"/>
          <w:szCs w:val="26"/>
        </w:rPr>
      </w:pPr>
      <w:r w:rsidRPr="00BD73D4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9D65A4" w:rsidRDefault="009D65A4"/>
    <w:sectPr w:rsidR="009D65A4" w:rsidSect="00BD73D4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D4"/>
    <w:rsid w:val="000223AF"/>
    <w:rsid w:val="0011797E"/>
    <w:rsid w:val="00652FAB"/>
    <w:rsid w:val="009304B8"/>
    <w:rsid w:val="009D65A4"/>
    <w:rsid w:val="00A1727B"/>
    <w:rsid w:val="00B149E0"/>
    <w:rsid w:val="00BD73D4"/>
    <w:rsid w:val="00D01677"/>
    <w:rsid w:val="00EB7BA1"/>
    <w:rsid w:val="00EE63C9"/>
    <w:rsid w:val="00F05470"/>
    <w:rsid w:val="00FC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B75F"/>
  <w15:docId w15:val="{2077C8A3-E046-4534-A4AE-42376AED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Гульнара М. Бикбаева</cp:lastModifiedBy>
  <cp:revision>2</cp:revision>
  <cp:lastPrinted>2017-12-19T09:23:00Z</cp:lastPrinted>
  <dcterms:created xsi:type="dcterms:W3CDTF">2020-12-02T05:18:00Z</dcterms:created>
  <dcterms:modified xsi:type="dcterms:W3CDTF">2020-12-02T05:18:00Z</dcterms:modified>
</cp:coreProperties>
</file>